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4D7" w:rsidRPr="007658D5" w:rsidRDefault="005814D7"/>
    <w:p w:rsidR="00315A36" w:rsidRPr="00315A36" w:rsidRDefault="00315A36" w:rsidP="00315A36">
      <w:pPr>
        <w:jc w:val="center"/>
        <w:rPr>
          <w:b/>
        </w:rPr>
      </w:pPr>
    </w:p>
    <w:p w:rsidR="00315A36" w:rsidRDefault="00315A36" w:rsidP="00315A36">
      <w:pPr>
        <w:pStyle w:val="a3"/>
        <w:numPr>
          <w:ilvl w:val="0"/>
          <w:numId w:val="1"/>
        </w:numPr>
        <w:jc w:val="center"/>
        <w:rPr>
          <w:b/>
        </w:rPr>
      </w:pPr>
      <w:r w:rsidRPr="00315A36">
        <w:rPr>
          <w:b/>
        </w:rPr>
        <w:t xml:space="preserve">Βουδαπέστη 4 μέρες </w:t>
      </w:r>
      <w:r w:rsidR="005B3CDB">
        <w:rPr>
          <w:b/>
        </w:rPr>
        <w:t>28</w:t>
      </w:r>
      <w:r w:rsidRPr="00315A36">
        <w:rPr>
          <w:b/>
        </w:rPr>
        <w:t>-</w:t>
      </w:r>
      <w:r w:rsidR="005B3CDB">
        <w:rPr>
          <w:b/>
        </w:rPr>
        <w:t>31</w:t>
      </w:r>
      <w:r w:rsidRPr="00315A36">
        <w:rPr>
          <w:b/>
        </w:rPr>
        <w:t>/</w:t>
      </w:r>
      <w:r w:rsidR="005B3CDB">
        <w:rPr>
          <w:b/>
        </w:rPr>
        <w:t>01</w:t>
      </w:r>
      <w:r w:rsidRPr="00315A36">
        <w:rPr>
          <w:b/>
        </w:rPr>
        <w:t xml:space="preserve">, </w:t>
      </w:r>
      <w:r w:rsidR="005B3CDB">
        <w:rPr>
          <w:b/>
        </w:rPr>
        <w:t>04</w:t>
      </w:r>
      <w:r w:rsidRPr="00315A36">
        <w:rPr>
          <w:b/>
        </w:rPr>
        <w:t>-</w:t>
      </w:r>
      <w:r w:rsidR="005B3CDB">
        <w:rPr>
          <w:b/>
        </w:rPr>
        <w:t>07</w:t>
      </w:r>
      <w:r w:rsidRPr="00315A36">
        <w:rPr>
          <w:b/>
        </w:rPr>
        <w:t>/</w:t>
      </w:r>
      <w:r w:rsidR="005B3CDB">
        <w:rPr>
          <w:b/>
        </w:rPr>
        <w:t>02</w:t>
      </w:r>
      <w:r w:rsidRPr="00315A36">
        <w:rPr>
          <w:b/>
        </w:rPr>
        <w:t>, 1</w:t>
      </w:r>
      <w:r w:rsidR="0054205D">
        <w:rPr>
          <w:b/>
        </w:rPr>
        <w:t>1</w:t>
      </w:r>
      <w:r w:rsidRPr="00315A36">
        <w:rPr>
          <w:b/>
        </w:rPr>
        <w:t>-</w:t>
      </w:r>
      <w:r w:rsidR="0054205D">
        <w:rPr>
          <w:b/>
        </w:rPr>
        <w:t>14</w:t>
      </w:r>
      <w:r w:rsidRPr="00315A36">
        <w:rPr>
          <w:b/>
        </w:rPr>
        <w:t>/</w:t>
      </w:r>
      <w:r w:rsidR="0054205D">
        <w:rPr>
          <w:b/>
        </w:rPr>
        <w:t>02</w:t>
      </w:r>
      <w:r w:rsidRPr="00315A36">
        <w:rPr>
          <w:b/>
        </w:rPr>
        <w:t xml:space="preserve">, </w:t>
      </w:r>
      <w:r w:rsidR="0054205D">
        <w:rPr>
          <w:b/>
        </w:rPr>
        <w:t>18</w:t>
      </w:r>
      <w:r w:rsidRPr="00315A36">
        <w:rPr>
          <w:b/>
        </w:rPr>
        <w:t>-</w:t>
      </w:r>
      <w:r w:rsidR="0054205D">
        <w:rPr>
          <w:b/>
        </w:rPr>
        <w:t>21</w:t>
      </w:r>
      <w:r w:rsidRPr="00315A36">
        <w:rPr>
          <w:b/>
        </w:rPr>
        <w:t>/</w:t>
      </w:r>
      <w:r w:rsidR="0054205D">
        <w:rPr>
          <w:b/>
        </w:rPr>
        <w:t>02</w:t>
      </w:r>
      <w:r w:rsidRPr="00315A36">
        <w:rPr>
          <w:b/>
        </w:rPr>
        <w:t>. Αεροπορικώς</w:t>
      </w:r>
    </w:p>
    <w:p w:rsidR="00315A36" w:rsidRDefault="00315A36" w:rsidP="00315A36">
      <w:pPr>
        <w:rPr>
          <w:b/>
        </w:rPr>
      </w:pPr>
    </w:p>
    <w:p w:rsidR="00315A36" w:rsidRDefault="00315A36" w:rsidP="00315A36">
      <w:pPr>
        <w:rPr>
          <w:b/>
        </w:rPr>
      </w:pPr>
      <w:r>
        <w:rPr>
          <w:b/>
        </w:rPr>
        <w:t>1</w:t>
      </w:r>
      <w:r w:rsidRPr="00315A36">
        <w:rPr>
          <w:b/>
          <w:vertAlign w:val="superscript"/>
        </w:rPr>
        <w:t>η</w:t>
      </w:r>
      <w:r>
        <w:rPr>
          <w:b/>
        </w:rPr>
        <w:t xml:space="preserve"> Μέρα | Θεσσαλονίκη – Βουδαπέστη – Ξενάγηση πόλης. </w:t>
      </w:r>
    </w:p>
    <w:p w:rsidR="00315A36" w:rsidRPr="006D63CF" w:rsidRDefault="00315A36" w:rsidP="00315A36">
      <w:r w:rsidRPr="006D63CF">
        <w:t xml:space="preserve">Συγκέντρωση νωρίς το πρωί στο αεροδρόμιο και απευθείας πτήση για Βουδαπέστη. Άφιξη και αμέσως θα ξεκινήσει η ξενάγηση μας στη πόλη. Θα θαυμάσουμε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πεζοδρομηθεί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6D63CF">
        <w:t>Σάντορ</w:t>
      </w:r>
      <w:proofErr w:type="spellEnd"/>
      <w:r w:rsidRPr="006D63CF">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Στη συνέχεια</w:t>
      </w:r>
      <w:r w:rsidR="006D63CF" w:rsidRPr="006D63CF">
        <w:t xml:space="preserve"> αναχώρηση για το ξενοδοχείο μας. Τακτοποίηση. </w:t>
      </w:r>
    </w:p>
    <w:p w:rsidR="006D63CF" w:rsidRPr="006D63CF" w:rsidRDefault="006D63CF" w:rsidP="00315A36">
      <w:pPr>
        <w:rPr>
          <w:b/>
        </w:rPr>
      </w:pPr>
      <w:r w:rsidRPr="006D63CF">
        <w:rPr>
          <w:b/>
        </w:rPr>
        <w:t>2</w:t>
      </w:r>
      <w:r w:rsidRPr="006D63CF">
        <w:rPr>
          <w:b/>
          <w:vertAlign w:val="superscript"/>
        </w:rPr>
        <w:t>η</w:t>
      </w:r>
      <w:r w:rsidRPr="006D63CF">
        <w:rPr>
          <w:b/>
        </w:rPr>
        <w:t xml:space="preserve"> Μέρα | Βουδαπέστη – Κρουαζιέρα στον Δούναβη. </w:t>
      </w:r>
    </w:p>
    <w:p w:rsidR="006D63CF" w:rsidRDefault="006D63CF" w:rsidP="00315A36">
      <w:r>
        <w:t xml:space="preserve">Πρωινό και </w:t>
      </w:r>
      <w:r w:rsidR="0079515E">
        <w:t xml:space="preserve">στη συνέχεια θα επισκεφτούμε τον </w:t>
      </w:r>
      <w:r w:rsidR="0079515E" w:rsidRPr="0079515E">
        <w:t>πεζοδρομημένο</w:t>
      </w:r>
      <w:r w:rsidR="0079515E">
        <w:t xml:space="preserve"> ιστορικό κέντρο της πόλης με τα αμέτρητα μαγαζιά και εστιατόρια. Ελεύθερος χρόνος για φαγητό και καφέ. Αργά το απόγευμα σας προτείνουμε μια </w:t>
      </w:r>
      <w:r w:rsidR="0079515E" w:rsidRPr="0079515E">
        <w:t xml:space="preserve">ρομαντική κρουαζιέρα στο Δούναβη, που θα σας χαρίσει τέλεια θέα από το φωταγωγημένο Μέγαρο Μουσικής </w:t>
      </w:r>
      <w:proofErr w:type="spellStart"/>
      <w:r w:rsidR="0079515E" w:rsidRPr="0079515E">
        <w:t>Vigado</w:t>
      </w:r>
      <w:proofErr w:type="spellEnd"/>
      <w:r w:rsidR="0079515E" w:rsidRPr="0079515E">
        <w:t xml:space="preserve"> και τα υπόλοιπα λαμπερά κτίρια μεταξύ των γεφυρών </w:t>
      </w:r>
      <w:proofErr w:type="spellStart"/>
      <w:r w:rsidR="0079515E" w:rsidRPr="0079515E">
        <w:t>Margaret</w:t>
      </w:r>
      <w:proofErr w:type="spellEnd"/>
      <w:r w:rsidR="0079515E" w:rsidRPr="0079515E">
        <w:t xml:space="preserve"> και </w:t>
      </w:r>
      <w:proofErr w:type="spellStart"/>
      <w:r w:rsidR="0079515E" w:rsidRPr="0079515E">
        <w:t>Rakoczi</w:t>
      </w:r>
      <w:proofErr w:type="spellEnd"/>
      <w:r w:rsidR="0079515E" w:rsidRPr="0079515E">
        <w:t>.</w:t>
      </w:r>
      <w:r w:rsidR="009D45E0" w:rsidRPr="009D45E0">
        <w:t xml:space="preserve"> </w:t>
      </w:r>
      <w:r w:rsidR="009D45E0">
        <w:t xml:space="preserve">Επιστροφή στο ξενοδοχείο μας. </w:t>
      </w:r>
    </w:p>
    <w:p w:rsidR="009D45E0" w:rsidRDefault="009D45E0" w:rsidP="00315A36">
      <w:pPr>
        <w:rPr>
          <w:b/>
        </w:rPr>
      </w:pPr>
      <w:r w:rsidRPr="009D45E0">
        <w:rPr>
          <w:b/>
        </w:rPr>
        <w:t>3</w:t>
      </w:r>
      <w:r w:rsidRPr="009D45E0">
        <w:rPr>
          <w:b/>
          <w:vertAlign w:val="superscript"/>
        </w:rPr>
        <w:t>η</w:t>
      </w:r>
      <w:r w:rsidRPr="009D45E0">
        <w:rPr>
          <w:b/>
        </w:rPr>
        <w:t xml:space="preserve"> Μέρα | Βουδαπέστη – Ελεύθερη μέρα. </w:t>
      </w:r>
    </w:p>
    <w:p w:rsidR="009D45E0" w:rsidRDefault="009D45E0" w:rsidP="00315A36">
      <w:r w:rsidRPr="003A6F1F">
        <w:t xml:space="preserve">Πρωινό και στη συνέχεια θα έχετε ελεύθερο χρόνο στο κέντρο της πόλης για να περιπλανηθείτε στα γραφικά σοκάκια της πόλης </w:t>
      </w:r>
      <w:r w:rsidR="003A6F1F" w:rsidRPr="003A6F1F">
        <w:t>και</w:t>
      </w:r>
      <w:r w:rsidRPr="003A6F1F">
        <w:t xml:space="preserve"> να θαυμάσετε τα αμέτρητα αξιοθέατα που έχει στο ιστορικό κέντρο. Σας </w:t>
      </w:r>
      <w:r w:rsidR="003A6F1F" w:rsidRPr="003A6F1F">
        <w:t>προτείνουμε</w:t>
      </w:r>
      <w:r w:rsidRPr="003A6F1F">
        <w:t xml:space="preserve"> να δοκιμάσετε την </w:t>
      </w:r>
      <w:r w:rsidR="003A6F1F" w:rsidRPr="003A6F1F">
        <w:t>Ουγγρική</w:t>
      </w:r>
      <w:r w:rsidRPr="003A6F1F">
        <w:t xml:space="preserve"> κουζίνα που είναι ενδιαφέρουσα με π</w:t>
      </w:r>
      <w:r w:rsidR="003A6F1F" w:rsidRPr="003A6F1F">
        <w:t xml:space="preserve">άμπολλες γευστικές επιλογές που σχεδόν την συναντήσετε παντού όπως στις υπαίθριες αγορές που στήνονται κάθε χρόνο τέτοια εποχή, σε εστιατόρια, παμπ και </w:t>
      </w:r>
      <w:r w:rsidR="003A6F1F" w:rsidRPr="003A6F1F">
        <w:rPr>
          <w:lang w:val="en-US"/>
        </w:rPr>
        <w:t>wine</w:t>
      </w:r>
      <w:r w:rsidR="003A6F1F" w:rsidRPr="003A6F1F">
        <w:t xml:space="preserve"> </w:t>
      </w:r>
      <w:r w:rsidR="003A6F1F" w:rsidRPr="003A6F1F">
        <w:rPr>
          <w:lang w:val="en-US"/>
        </w:rPr>
        <w:t>bars</w:t>
      </w:r>
      <w:r w:rsidR="003A6F1F" w:rsidRPr="003A6F1F">
        <w:t xml:space="preserve">. </w:t>
      </w:r>
    </w:p>
    <w:p w:rsidR="003A6F1F" w:rsidRDefault="003A6F1F" w:rsidP="00315A36">
      <w:pPr>
        <w:rPr>
          <w:b/>
        </w:rPr>
      </w:pPr>
      <w:r w:rsidRPr="003A6F1F">
        <w:rPr>
          <w:b/>
        </w:rPr>
        <w:t>4</w:t>
      </w:r>
      <w:r w:rsidRPr="003A6F1F">
        <w:rPr>
          <w:b/>
          <w:vertAlign w:val="superscript"/>
        </w:rPr>
        <w:t>η</w:t>
      </w:r>
      <w:r w:rsidRPr="003A6F1F">
        <w:rPr>
          <w:b/>
        </w:rPr>
        <w:t xml:space="preserve"> Μέρα | Βουδαπέστη – Πτήση επιστροφής. </w:t>
      </w:r>
    </w:p>
    <w:p w:rsidR="00D70D77" w:rsidRDefault="00D70D77" w:rsidP="00315A36">
      <w:r w:rsidRPr="00D70D77">
        <w:t xml:space="preserve">Πρωινό και στη συνέχεια αναχώρηση για το αεροδρόμιο για την πτήση της επιστροφής. </w:t>
      </w:r>
    </w:p>
    <w:tbl>
      <w:tblPr>
        <w:tblW w:w="9908" w:type="dxa"/>
        <w:tblCellMar>
          <w:left w:w="0" w:type="dxa"/>
          <w:right w:w="0" w:type="dxa"/>
        </w:tblCellMar>
        <w:tblLook w:val="04A0" w:firstRow="1" w:lastRow="0" w:firstColumn="1" w:lastColumn="0" w:noHBand="0" w:noVBand="1"/>
      </w:tblPr>
      <w:tblGrid>
        <w:gridCol w:w="1323"/>
        <w:gridCol w:w="522"/>
        <w:gridCol w:w="1088"/>
        <w:gridCol w:w="947"/>
        <w:gridCol w:w="681"/>
        <w:gridCol w:w="1430"/>
        <w:gridCol w:w="3917"/>
      </w:tblGrid>
      <w:tr w:rsidR="00D70D77" w:rsidRPr="00D70D77" w:rsidTr="00D70D77">
        <w:trPr>
          <w:trHeight w:val="76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lang w:eastAsia="el-GR"/>
              </w:rPr>
            </w:pPr>
            <w:r w:rsidRPr="00D70D77">
              <w:rPr>
                <w:rFonts w:ascii="Calibri" w:eastAsia="Times New Roman" w:hAnsi="Calibri" w:cs="Calibri"/>
                <w:b/>
                <w:bCs/>
                <w:lang w:eastAsia="el-GR"/>
              </w:rPr>
              <w:t>Βουδαπέστη 4 μέρες</w:t>
            </w:r>
          </w:p>
        </w:tc>
        <w:tc>
          <w:tcPr>
            <w:tcW w:w="6019"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lang w:eastAsia="el-GR"/>
              </w:rPr>
            </w:pPr>
            <w:r w:rsidRPr="00D70D77">
              <w:rPr>
                <w:rFonts w:ascii="Calibri" w:eastAsia="Times New Roman" w:hAnsi="Calibri" w:cs="Calibri"/>
                <w:b/>
                <w:bCs/>
                <w:lang w:eastAsia="el-GR"/>
              </w:rPr>
              <w:t xml:space="preserve">Αναχωρήσεις: </w:t>
            </w:r>
            <w:r w:rsidR="0054205D">
              <w:rPr>
                <w:rFonts w:ascii="Calibri" w:eastAsia="Times New Roman" w:hAnsi="Calibri" w:cs="Calibri"/>
                <w:b/>
                <w:bCs/>
                <w:lang w:eastAsia="el-GR"/>
              </w:rPr>
              <w:t>28</w:t>
            </w:r>
            <w:r w:rsidRPr="00D70D77">
              <w:rPr>
                <w:rFonts w:ascii="Calibri" w:eastAsia="Times New Roman" w:hAnsi="Calibri" w:cs="Calibri"/>
                <w:b/>
                <w:bCs/>
                <w:lang w:eastAsia="el-GR"/>
              </w:rPr>
              <w:t>/</w:t>
            </w:r>
            <w:r w:rsidR="0054205D">
              <w:rPr>
                <w:rFonts w:ascii="Calibri" w:eastAsia="Times New Roman" w:hAnsi="Calibri" w:cs="Calibri"/>
                <w:b/>
                <w:bCs/>
                <w:lang w:eastAsia="el-GR"/>
              </w:rPr>
              <w:t>0</w:t>
            </w:r>
            <w:r w:rsidRPr="00D70D77">
              <w:rPr>
                <w:rFonts w:ascii="Calibri" w:eastAsia="Times New Roman" w:hAnsi="Calibri" w:cs="Calibri"/>
                <w:b/>
                <w:bCs/>
                <w:lang w:eastAsia="el-GR"/>
              </w:rPr>
              <w:t xml:space="preserve">1, </w:t>
            </w:r>
            <w:r w:rsidR="0054205D">
              <w:rPr>
                <w:rFonts w:ascii="Calibri" w:eastAsia="Times New Roman" w:hAnsi="Calibri" w:cs="Calibri"/>
                <w:b/>
                <w:bCs/>
                <w:lang w:eastAsia="el-GR"/>
              </w:rPr>
              <w:t>04</w:t>
            </w:r>
            <w:r w:rsidRPr="00D70D77">
              <w:rPr>
                <w:rFonts w:ascii="Calibri" w:eastAsia="Times New Roman" w:hAnsi="Calibri" w:cs="Calibri"/>
                <w:b/>
                <w:bCs/>
                <w:lang w:eastAsia="el-GR"/>
              </w:rPr>
              <w:t>/</w:t>
            </w:r>
            <w:r w:rsidR="0054205D">
              <w:rPr>
                <w:rFonts w:ascii="Calibri" w:eastAsia="Times New Roman" w:hAnsi="Calibri" w:cs="Calibri"/>
                <w:b/>
                <w:bCs/>
                <w:lang w:eastAsia="el-GR"/>
              </w:rPr>
              <w:t>02</w:t>
            </w:r>
            <w:r w:rsidRPr="00D70D77">
              <w:rPr>
                <w:rFonts w:ascii="Calibri" w:eastAsia="Times New Roman" w:hAnsi="Calibri" w:cs="Calibri"/>
                <w:b/>
                <w:bCs/>
                <w:lang w:eastAsia="el-GR"/>
              </w:rPr>
              <w:t xml:space="preserve">, </w:t>
            </w:r>
            <w:r w:rsidR="0054205D">
              <w:rPr>
                <w:rFonts w:ascii="Calibri" w:eastAsia="Times New Roman" w:hAnsi="Calibri" w:cs="Calibri"/>
                <w:b/>
                <w:bCs/>
                <w:lang w:eastAsia="el-GR"/>
              </w:rPr>
              <w:t>11</w:t>
            </w:r>
            <w:r w:rsidRPr="00D70D77">
              <w:rPr>
                <w:rFonts w:ascii="Calibri" w:eastAsia="Times New Roman" w:hAnsi="Calibri" w:cs="Calibri"/>
                <w:b/>
                <w:bCs/>
                <w:lang w:eastAsia="el-GR"/>
              </w:rPr>
              <w:t>/</w:t>
            </w:r>
            <w:r w:rsidR="0054205D">
              <w:rPr>
                <w:rFonts w:ascii="Calibri" w:eastAsia="Times New Roman" w:hAnsi="Calibri" w:cs="Calibri"/>
                <w:b/>
                <w:bCs/>
                <w:lang w:eastAsia="el-GR"/>
              </w:rPr>
              <w:t>02</w:t>
            </w:r>
            <w:r w:rsidRPr="00D70D77">
              <w:rPr>
                <w:rFonts w:ascii="Calibri" w:eastAsia="Times New Roman" w:hAnsi="Calibri" w:cs="Calibri"/>
                <w:b/>
                <w:bCs/>
                <w:lang w:eastAsia="el-GR"/>
              </w:rPr>
              <w:t xml:space="preserve">, </w:t>
            </w:r>
            <w:r w:rsidR="0054205D">
              <w:rPr>
                <w:rFonts w:ascii="Calibri" w:eastAsia="Times New Roman" w:hAnsi="Calibri" w:cs="Calibri"/>
                <w:b/>
                <w:bCs/>
                <w:lang w:eastAsia="el-GR"/>
              </w:rPr>
              <w:t>18</w:t>
            </w:r>
            <w:r w:rsidRPr="00D70D77">
              <w:rPr>
                <w:rFonts w:ascii="Calibri" w:eastAsia="Times New Roman" w:hAnsi="Calibri" w:cs="Calibri"/>
                <w:b/>
                <w:bCs/>
                <w:lang w:eastAsia="el-GR"/>
              </w:rPr>
              <w:t>/</w:t>
            </w:r>
            <w:r w:rsidR="0054205D">
              <w:rPr>
                <w:rFonts w:ascii="Calibri" w:eastAsia="Times New Roman" w:hAnsi="Calibri" w:cs="Calibri"/>
                <w:b/>
                <w:bCs/>
                <w:lang w:eastAsia="el-GR"/>
              </w:rPr>
              <w:t>02</w:t>
            </w:r>
            <w:r w:rsidRPr="00D70D77">
              <w:rPr>
                <w:rFonts w:ascii="Calibri" w:eastAsia="Times New Roman" w:hAnsi="Calibri" w:cs="Calibri"/>
                <w:b/>
                <w:bCs/>
                <w:lang w:eastAsia="el-GR"/>
              </w:rPr>
              <w:t xml:space="preserve"> - Πακέτο εκδρομής</w:t>
            </w:r>
          </w:p>
        </w:tc>
      </w:tr>
      <w:tr w:rsidR="00D70D77" w:rsidRPr="00D70D77" w:rsidTr="00D70D77">
        <w:trPr>
          <w:trHeight w:val="8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sz w:val="24"/>
                <w:szCs w:val="24"/>
                <w:lang w:eastAsia="el-GR"/>
              </w:rPr>
            </w:pPr>
            <w:r w:rsidRPr="00D70D7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sz w:val="24"/>
                <w:szCs w:val="24"/>
                <w:lang w:eastAsia="el-GR"/>
              </w:rPr>
            </w:pPr>
            <w:proofErr w:type="spellStart"/>
            <w:r w:rsidRPr="00D70D77">
              <w:rPr>
                <w:rFonts w:ascii="Calibri" w:eastAsia="Times New Roman" w:hAnsi="Calibri" w:cs="Calibri"/>
                <w:b/>
                <w:bCs/>
                <w:sz w:val="24"/>
                <w:szCs w:val="24"/>
                <w:lang w:eastAsia="el-GR"/>
              </w:rPr>
              <w:t>Κατ</w:t>
            </w:r>
            <w:proofErr w:type="spellEnd"/>
            <w:r w:rsidRPr="00D70D7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sz w:val="24"/>
                <w:szCs w:val="24"/>
                <w:lang w:eastAsia="el-GR"/>
              </w:rPr>
            </w:pPr>
            <w:r w:rsidRPr="00D70D7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sz w:val="24"/>
                <w:szCs w:val="24"/>
                <w:lang w:eastAsia="el-GR"/>
              </w:rPr>
            </w:pPr>
            <w:r w:rsidRPr="00D70D7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sz w:val="24"/>
                <w:szCs w:val="24"/>
                <w:lang w:eastAsia="el-GR"/>
              </w:rPr>
            </w:pPr>
            <w:r w:rsidRPr="00D70D77">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b/>
                <w:bCs/>
                <w:sz w:val="24"/>
                <w:szCs w:val="24"/>
                <w:lang w:eastAsia="el-GR"/>
              </w:rPr>
            </w:pPr>
            <w:proofErr w:type="spellStart"/>
            <w:r w:rsidRPr="00D70D77">
              <w:rPr>
                <w:rFonts w:ascii="Calibri" w:eastAsia="Times New Roman" w:hAnsi="Calibri" w:cs="Calibri"/>
                <w:b/>
                <w:bCs/>
                <w:sz w:val="24"/>
                <w:szCs w:val="24"/>
                <w:lang w:eastAsia="el-GR"/>
              </w:rPr>
              <w:t>Επιβ</w:t>
            </w:r>
            <w:proofErr w:type="spellEnd"/>
            <w:r w:rsidRPr="00D70D77">
              <w:rPr>
                <w:rFonts w:ascii="Calibri" w:eastAsia="Times New Roman" w:hAnsi="Calibri" w:cs="Calibri"/>
                <w:b/>
                <w:bCs/>
                <w:sz w:val="24"/>
                <w:szCs w:val="24"/>
                <w:lang w:eastAsia="el-GR"/>
              </w:rPr>
              <w:t>. Μονόκλινου</w:t>
            </w:r>
          </w:p>
        </w:tc>
        <w:tc>
          <w:tcPr>
            <w:tcW w:w="391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Arial" w:eastAsia="Times New Roman" w:hAnsi="Arial" w:cs="Arial"/>
                <w:b/>
                <w:bCs/>
                <w:sz w:val="24"/>
                <w:szCs w:val="24"/>
                <w:lang w:eastAsia="el-GR"/>
              </w:rPr>
            </w:pPr>
            <w:r w:rsidRPr="00D70D77">
              <w:rPr>
                <w:rFonts w:ascii="Arial" w:eastAsia="Times New Roman" w:hAnsi="Arial" w:cs="Arial"/>
                <w:b/>
                <w:bCs/>
                <w:sz w:val="24"/>
                <w:szCs w:val="24"/>
                <w:lang w:eastAsia="el-GR"/>
              </w:rPr>
              <w:t>Γενικές Πληροφορίες</w:t>
            </w:r>
          </w:p>
        </w:tc>
      </w:tr>
      <w:tr w:rsidR="00D70D77" w:rsidRPr="00D70D77" w:rsidTr="00D70D77">
        <w:trPr>
          <w:trHeight w:val="57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proofErr w:type="spellStart"/>
            <w:r w:rsidRPr="00D70D77">
              <w:rPr>
                <w:rFonts w:ascii="Calibri" w:eastAsia="Times New Roman" w:hAnsi="Calibri" w:cs="Calibri"/>
                <w:sz w:val="24"/>
                <w:szCs w:val="24"/>
                <w:lang w:eastAsia="el-GR"/>
              </w:rPr>
              <w:t>Impulso</w:t>
            </w:r>
            <w:proofErr w:type="spellEnd"/>
            <w:r w:rsidRPr="00D70D77">
              <w:rPr>
                <w:rFonts w:ascii="Calibri" w:eastAsia="Times New Roman" w:hAnsi="Calibri" w:cs="Calibri"/>
                <w:sz w:val="24"/>
                <w:szCs w:val="24"/>
                <w:lang w:eastAsia="el-GR"/>
              </w:rPr>
              <w:t xml:space="preserve"> </w:t>
            </w:r>
            <w:proofErr w:type="spellStart"/>
            <w:r w:rsidRPr="00D70D77">
              <w:rPr>
                <w:rFonts w:ascii="Calibri" w:eastAsia="Times New Roman" w:hAnsi="Calibri" w:cs="Calibri"/>
                <w:sz w:val="24"/>
                <w:szCs w:val="24"/>
                <w:lang w:eastAsia="el-GR"/>
              </w:rPr>
              <w:t>Fashion</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114€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170€</w:t>
            </w:r>
          </w:p>
        </w:tc>
        <w:tc>
          <w:tcPr>
            <w:tcW w:w="391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 xml:space="preserve">Πτήσεις με </w:t>
            </w:r>
            <w:proofErr w:type="spellStart"/>
            <w:r w:rsidRPr="00D70D77">
              <w:rPr>
                <w:rFonts w:ascii="Calibri" w:eastAsia="Times New Roman" w:hAnsi="Calibri" w:cs="Calibri"/>
                <w:sz w:val="24"/>
                <w:szCs w:val="24"/>
                <w:lang w:eastAsia="el-GR"/>
              </w:rPr>
              <w:t>Wizz</w:t>
            </w:r>
            <w:proofErr w:type="spellEnd"/>
            <w:r w:rsidRPr="00D70D77">
              <w:rPr>
                <w:rFonts w:ascii="Calibri" w:eastAsia="Times New Roman" w:hAnsi="Calibri" w:cs="Calibri"/>
                <w:sz w:val="24"/>
                <w:szCs w:val="24"/>
                <w:lang w:eastAsia="el-GR"/>
              </w:rPr>
              <w:t xml:space="preserve"> AIR: </w:t>
            </w:r>
            <w:r>
              <w:rPr>
                <w:rFonts w:ascii="Calibri" w:eastAsia="Times New Roman" w:hAnsi="Calibri" w:cs="Calibri"/>
                <w:sz w:val="24"/>
                <w:szCs w:val="24"/>
                <w:lang w:eastAsia="el-GR"/>
              </w:rPr>
              <w:t xml:space="preserve">                      </w:t>
            </w:r>
            <w:r w:rsidRPr="00D70D77">
              <w:rPr>
                <w:rFonts w:ascii="Calibri" w:eastAsia="Times New Roman" w:hAnsi="Calibri" w:cs="Calibri"/>
                <w:sz w:val="24"/>
                <w:szCs w:val="24"/>
                <w:lang w:eastAsia="el-GR"/>
              </w:rPr>
              <w:t xml:space="preserve">Θεσσαλονίκη - Βουδαπέστη: </w:t>
            </w:r>
            <w:r>
              <w:rPr>
                <w:rFonts w:ascii="Calibri" w:eastAsia="Times New Roman" w:hAnsi="Calibri" w:cs="Calibri"/>
                <w:sz w:val="24"/>
                <w:szCs w:val="24"/>
                <w:lang w:eastAsia="el-GR"/>
              </w:rPr>
              <w:t xml:space="preserve">                   </w:t>
            </w:r>
            <w:r w:rsidRPr="00D70D77">
              <w:rPr>
                <w:rFonts w:ascii="Calibri" w:eastAsia="Times New Roman" w:hAnsi="Calibri" w:cs="Calibri"/>
                <w:sz w:val="24"/>
                <w:szCs w:val="24"/>
                <w:lang w:eastAsia="el-GR"/>
              </w:rPr>
              <w:t xml:space="preserve">09:20 - 10:00 </w:t>
            </w:r>
            <w:r>
              <w:rPr>
                <w:rFonts w:ascii="Calibri" w:eastAsia="Times New Roman" w:hAnsi="Calibri" w:cs="Calibri"/>
                <w:sz w:val="24"/>
                <w:szCs w:val="24"/>
                <w:lang w:eastAsia="el-GR"/>
              </w:rPr>
              <w:t xml:space="preserve">                                      </w:t>
            </w:r>
            <w:r w:rsidRPr="00D70D77">
              <w:rPr>
                <w:rFonts w:ascii="Calibri" w:eastAsia="Times New Roman" w:hAnsi="Calibri" w:cs="Calibri"/>
                <w:sz w:val="24"/>
                <w:szCs w:val="24"/>
                <w:lang w:eastAsia="el-GR"/>
              </w:rPr>
              <w:t xml:space="preserve">Βουδαπέστη - Θεσσαλονίκη: </w:t>
            </w:r>
            <w:r>
              <w:rPr>
                <w:rFonts w:ascii="Calibri" w:eastAsia="Times New Roman" w:hAnsi="Calibri" w:cs="Calibri"/>
                <w:sz w:val="24"/>
                <w:szCs w:val="24"/>
                <w:lang w:eastAsia="el-GR"/>
              </w:rPr>
              <w:t xml:space="preserve">                  </w:t>
            </w:r>
            <w:r w:rsidRPr="00D70D77">
              <w:rPr>
                <w:rFonts w:ascii="Calibri" w:eastAsia="Times New Roman" w:hAnsi="Calibri" w:cs="Calibri"/>
                <w:sz w:val="24"/>
                <w:szCs w:val="24"/>
                <w:lang w:eastAsia="el-GR"/>
              </w:rPr>
              <w:t>06:00 - 08:35</w:t>
            </w:r>
          </w:p>
        </w:tc>
      </w:tr>
      <w:tr w:rsidR="00D70D77" w:rsidRPr="00D70D77" w:rsidTr="00D70D77">
        <w:trPr>
          <w:trHeight w:val="67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3917" w:type="dxa"/>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r>
      <w:tr w:rsidR="00D70D77" w:rsidRPr="00D70D77" w:rsidTr="00D70D77">
        <w:trPr>
          <w:trHeight w:val="9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c>
          <w:tcPr>
            <w:tcW w:w="3917" w:type="dxa"/>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r>
      <w:tr w:rsidR="00D70D77" w:rsidRPr="00D70D77" w:rsidTr="00D70D77">
        <w:trPr>
          <w:trHeight w:val="11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proofErr w:type="spellStart"/>
            <w:r w:rsidRPr="00D70D77">
              <w:rPr>
                <w:rFonts w:ascii="Calibri" w:eastAsia="Times New Roman" w:hAnsi="Calibri" w:cs="Calibri"/>
                <w:sz w:val="24"/>
                <w:szCs w:val="24"/>
                <w:lang w:eastAsia="el-GR"/>
              </w:rPr>
              <w:t>Estilo</w:t>
            </w:r>
            <w:proofErr w:type="spellEnd"/>
            <w:r w:rsidRPr="00D70D77">
              <w:rPr>
                <w:rFonts w:ascii="Calibri" w:eastAsia="Times New Roman" w:hAnsi="Calibri" w:cs="Calibri"/>
                <w:sz w:val="24"/>
                <w:szCs w:val="24"/>
                <w:lang w:eastAsia="el-GR"/>
              </w:rPr>
              <w:t xml:space="preserve"> </w:t>
            </w:r>
            <w:proofErr w:type="spellStart"/>
            <w:r w:rsidRPr="00D70D77">
              <w:rPr>
                <w:rFonts w:ascii="Calibri" w:eastAsia="Times New Roman" w:hAnsi="Calibri" w:cs="Calibri"/>
                <w:sz w:val="24"/>
                <w:szCs w:val="24"/>
                <w:lang w:eastAsia="el-GR"/>
              </w:rPr>
              <w:t>Fashion</w:t>
            </w:r>
            <w:proofErr w:type="spellEnd"/>
            <w:r w:rsidRPr="00D70D77">
              <w:rPr>
                <w:rFonts w:ascii="Calibri" w:eastAsia="Times New Roman" w:hAnsi="Calibri" w:cs="Calibri"/>
                <w:sz w:val="24"/>
                <w:szCs w:val="24"/>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215€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175€</w:t>
            </w:r>
          </w:p>
        </w:tc>
        <w:tc>
          <w:tcPr>
            <w:tcW w:w="3917" w:type="dxa"/>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r>
      <w:tr w:rsidR="00D70D77" w:rsidRPr="00D70D77" w:rsidTr="00D70D77">
        <w:trPr>
          <w:trHeight w:val="13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proofErr w:type="spellStart"/>
            <w:r w:rsidRPr="00D70D77">
              <w:rPr>
                <w:rFonts w:ascii="Calibri" w:eastAsia="Times New Roman" w:hAnsi="Calibri" w:cs="Calibri"/>
                <w:sz w:val="24"/>
                <w:szCs w:val="24"/>
                <w:lang w:eastAsia="el-GR"/>
              </w:rPr>
              <w:t>Novotel</w:t>
            </w:r>
            <w:proofErr w:type="spellEnd"/>
            <w:r w:rsidRPr="00D70D77">
              <w:rPr>
                <w:rFonts w:ascii="Calibri" w:eastAsia="Times New Roman" w:hAnsi="Calibri" w:cs="Calibri"/>
                <w:sz w:val="24"/>
                <w:szCs w:val="24"/>
                <w:lang w:eastAsia="el-GR"/>
              </w:rPr>
              <w:t xml:space="preserve"> </w:t>
            </w:r>
            <w:proofErr w:type="spellStart"/>
            <w:r w:rsidRPr="00D70D77">
              <w:rPr>
                <w:rFonts w:ascii="Calibri" w:eastAsia="Times New Roman" w:hAnsi="Calibri" w:cs="Calibri"/>
                <w:sz w:val="24"/>
                <w:szCs w:val="24"/>
                <w:lang w:eastAsia="el-GR"/>
              </w:rPr>
              <w:t>Centrum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219€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70D77" w:rsidRPr="00D70D77" w:rsidRDefault="00D70D77" w:rsidP="00D70D77">
            <w:pPr>
              <w:spacing w:after="0" w:line="240" w:lineRule="auto"/>
              <w:jc w:val="center"/>
              <w:rPr>
                <w:rFonts w:ascii="Calibri" w:eastAsia="Times New Roman" w:hAnsi="Calibri" w:cs="Calibri"/>
                <w:sz w:val="24"/>
                <w:szCs w:val="24"/>
                <w:lang w:eastAsia="el-GR"/>
              </w:rPr>
            </w:pPr>
            <w:r w:rsidRPr="00D70D77">
              <w:rPr>
                <w:rFonts w:ascii="Calibri" w:eastAsia="Times New Roman" w:hAnsi="Calibri" w:cs="Calibri"/>
                <w:sz w:val="24"/>
                <w:szCs w:val="24"/>
                <w:lang w:eastAsia="el-GR"/>
              </w:rPr>
              <w:t>180€</w:t>
            </w:r>
          </w:p>
        </w:tc>
        <w:tc>
          <w:tcPr>
            <w:tcW w:w="3917" w:type="dxa"/>
            <w:vMerge/>
            <w:tcBorders>
              <w:top w:val="single" w:sz="6" w:space="0" w:color="CCCCCC"/>
              <w:left w:val="single" w:sz="6" w:space="0" w:color="CCCCCC"/>
              <w:bottom w:val="single" w:sz="12" w:space="0" w:color="000000"/>
              <w:right w:val="single" w:sz="12" w:space="0" w:color="000000"/>
            </w:tcBorders>
            <w:vAlign w:val="center"/>
            <w:hideMark/>
          </w:tcPr>
          <w:p w:rsidR="00D70D77" w:rsidRPr="00D70D77" w:rsidRDefault="00D70D77" w:rsidP="00D70D77">
            <w:pPr>
              <w:spacing w:after="0" w:line="240" w:lineRule="auto"/>
              <w:rPr>
                <w:rFonts w:ascii="Calibri" w:eastAsia="Times New Roman" w:hAnsi="Calibri" w:cs="Calibri"/>
                <w:sz w:val="24"/>
                <w:szCs w:val="24"/>
                <w:lang w:eastAsia="el-GR"/>
              </w:rPr>
            </w:pPr>
          </w:p>
        </w:tc>
      </w:tr>
      <w:tr w:rsidR="00D70D77" w:rsidRPr="00D70D77" w:rsidTr="00D70D77">
        <w:trPr>
          <w:trHeight w:val="315"/>
        </w:trPr>
        <w:tc>
          <w:tcPr>
            <w:tcW w:w="9908"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70D77" w:rsidRPr="0067377C" w:rsidRDefault="00D70D77" w:rsidP="0067377C">
            <w:pPr>
              <w:spacing w:after="0" w:line="240" w:lineRule="auto"/>
              <w:rPr>
                <w:rFonts w:ascii="Arial" w:eastAsia="Times New Roman" w:hAnsi="Arial" w:cs="Arial"/>
                <w:bCs/>
                <w:lang w:eastAsia="el-GR"/>
              </w:rPr>
            </w:pPr>
            <w:r w:rsidRPr="00D70D77">
              <w:rPr>
                <w:rFonts w:ascii="Arial" w:eastAsia="Times New Roman" w:hAnsi="Arial" w:cs="Arial"/>
                <w:b/>
                <w:bCs/>
                <w:lang w:eastAsia="el-GR"/>
              </w:rPr>
              <w:t xml:space="preserve">Στη τιμή περιλαμβάνονται: </w:t>
            </w:r>
            <w:r w:rsidR="0067377C" w:rsidRPr="0067377C">
              <w:rPr>
                <w:rFonts w:ascii="Arial" w:eastAsia="Times New Roman" w:hAnsi="Arial" w:cs="Arial"/>
                <w:bCs/>
                <w:lang w:eastAsia="el-GR"/>
              </w:rPr>
              <w:t xml:space="preserve">Τα αεροπορικά εισιτήρια μετ' επιστροφής με </w:t>
            </w:r>
            <w:proofErr w:type="spellStart"/>
            <w:r w:rsidR="0067377C" w:rsidRPr="0067377C">
              <w:rPr>
                <w:rFonts w:ascii="Arial" w:eastAsia="Times New Roman" w:hAnsi="Arial" w:cs="Arial"/>
                <w:bCs/>
                <w:lang w:eastAsia="el-GR"/>
              </w:rPr>
              <w:t>Wizz</w:t>
            </w:r>
            <w:proofErr w:type="spellEnd"/>
            <w:r w:rsidR="0067377C" w:rsidRPr="0067377C">
              <w:rPr>
                <w:rFonts w:ascii="Arial" w:eastAsia="Times New Roman" w:hAnsi="Arial" w:cs="Arial"/>
                <w:bCs/>
                <w:lang w:eastAsia="el-GR"/>
              </w:rPr>
              <w:t xml:space="preserve"> Air με αποσκευή 10Kg. (</w:t>
            </w:r>
            <w:r w:rsidR="007349BA">
              <w:rPr>
                <w:rFonts w:ascii="Arial" w:eastAsia="Times New Roman" w:hAnsi="Arial" w:cs="Arial"/>
                <w:bCs/>
                <w:lang w:val="en-US" w:eastAsia="el-GR"/>
              </w:rPr>
              <w:t>40</w:t>
            </w:r>
            <w:r w:rsidR="0067377C" w:rsidRPr="0067377C">
              <w:rPr>
                <w:rFonts w:ascii="Arial" w:eastAsia="Times New Roman" w:hAnsi="Arial" w:cs="Arial"/>
                <w:bCs/>
                <w:lang w:eastAsia="el-GR"/>
              </w:rPr>
              <w:t>x</w:t>
            </w:r>
            <w:r w:rsidR="007349BA">
              <w:rPr>
                <w:rFonts w:ascii="Arial" w:eastAsia="Times New Roman" w:hAnsi="Arial" w:cs="Arial"/>
                <w:bCs/>
                <w:lang w:eastAsia="el-GR"/>
              </w:rPr>
              <w:t>30</w:t>
            </w:r>
            <w:r w:rsidR="0067377C" w:rsidRPr="0067377C">
              <w:rPr>
                <w:rFonts w:ascii="Arial" w:eastAsia="Times New Roman" w:hAnsi="Arial" w:cs="Arial"/>
                <w:bCs/>
                <w:lang w:eastAsia="el-GR"/>
              </w:rPr>
              <w:t>x2</w:t>
            </w:r>
            <w:r w:rsidR="007349BA">
              <w:rPr>
                <w:rFonts w:ascii="Arial" w:eastAsia="Times New Roman" w:hAnsi="Arial" w:cs="Arial"/>
                <w:bCs/>
                <w:lang w:val="en-US" w:eastAsia="el-GR"/>
              </w:rPr>
              <w:t>0</w:t>
            </w:r>
            <w:bookmarkStart w:id="0" w:name="_GoBack"/>
            <w:bookmarkEnd w:id="0"/>
            <w:r w:rsidR="0067377C" w:rsidRPr="0067377C">
              <w:rPr>
                <w:rFonts w:ascii="Arial" w:eastAsia="Times New Roman" w:hAnsi="Arial" w:cs="Arial"/>
                <w:bCs/>
                <w:lang w:eastAsia="el-GR"/>
              </w:rPr>
              <w:t xml:space="preserve"> εκ.) υπολογίστηκαν στα 100€. Οποιαδήποτε διαφορά την ημέρα της κράτησης θα διαφοροποιήσει ανάλογα την τελική τιμή της εκδρομής. </w:t>
            </w:r>
            <w:r w:rsidRPr="00D70D77">
              <w:rPr>
                <w:rFonts w:ascii="Arial" w:eastAsia="Times New Roman" w:hAnsi="Arial" w:cs="Arial"/>
                <w:bCs/>
                <w:lang w:eastAsia="el-GR"/>
              </w:rPr>
              <w:t>Οποιαδήποτε διαφορά την ημέρα της κράτησης θα διαφοροποιήσει ανάλογα την τελική τιμή της εκδρομής. Τρείς (3) διανυκτερεύσεις στο ξενοδοχείο της επιλογής σας. Πρωινό καθημερινά. Έμπειρος συνοδός- αρχηγός σε όλη τη διάρκεια της εκδρομής. Ασφάλεια Αστικής Ευθύνης.</w:t>
            </w:r>
            <w:r w:rsidRPr="00D70D77">
              <w:rPr>
                <w:rFonts w:ascii="Arial" w:eastAsia="Times New Roman" w:hAnsi="Arial" w:cs="Arial"/>
                <w:b/>
                <w:bCs/>
                <w:lang w:eastAsia="el-GR"/>
              </w:rPr>
              <w:t xml:space="preserve"> </w:t>
            </w:r>
            <w:r w:rsidRPr="00D70D77">
              <w:rPr>
                <w:rFonts w:ascii="Arial" w:eastAsia="Times New Roman" w:hAnsi="Arial" w:cs="Arial"/>
                <w:b/>
                <w:bCs/>
                <w:lang w:eastAsia="el-GR"/>
              </w:rPr>
              <w:br/>
              <w:t xml:space="preserve">Δεν περιλαμβάνονται: </w:t>
            </w:r>
            <w:r w:rsidRPr="00D70D77">
              <w:rPr>
                <w:rFonts w:ascii="Arial" w:eastAsia="Times New Roman" w:hAnsi="Arial" w:cs="Arial"/>
                <w:bCs/>
                <w:lang w:eastAsia="el-GR"/>
              </w:rPr>
              <w:t>Φόροι αεροδρομίων, επίναυλοι καυσίμων και ΦΠΑ: 145€. Προαιρετική κρουαζιέρα στον Δούναβη: 20€. Ότι αναφέρεται ως προαιρετικό ή προτεινόμενο στο αναλυτικό πρόγραμμα. Είσοδοι σε μουσεία, κάστρα, θεάματα, αρχαιολογικούς χώρους και γενικά όπου απαιτείται. Ειδική ασφαλιστική κάλυψη για ακύρωση ταξιδιού λόγω ασθένειας COVID19: 15€. Ζητήστε αναλυτικότερες πληροφορίες.</w:t>
            </w:r>
          </w:p>
        </w:tc>
      </w:tr>
      <w:tr w:rsidR="00D70D77" w:rsidRPr="00D70D77" w:rsidTr="00D70D77">
        <w:trPr>
          <w:trHeight w:val="2355"/>
        </w:trPr>
        <w:tc>
          <w:tcPr>
            <w:tcW w:w="9908" w:type="dxa"/>
            <w:gridSpan w:val="7"/>
            <w:vMerge/>
            <w:tcBorders>
              <w:top w:val="single" w:sz="6" w:space="0" w:color="CCCCCC"/>
              <w:left w:val="single" w:sz="12" w:space="0" w:color="000000"/>
              <w:bottom w:val="single" w:sz="12" w:space="0" w:color="000000"/>
              <w:right w:val="single" w:sz="12" w:space="0" w:color="000000"/>
            </w:tcBorders>
            <w:vAlign w:val="center"/>
            <w:hideMark/>
          </w:tcPr>
          <w:p w:rsidR="00D70D77" w:rsidRPr="00D70D77" w:rsidRDefault="00D70D77" w:rsidP="00D70D77">
            <w:pPr>
              <w:spacing w:after="0" w:line="240" w:lineRule="auto"/>
              <w:rPr>
                <w:rFonts w:ascii="Arial" w:eastAsia="Times New Roman" w:hAnsi="Arial" w:cs="Arial"/>
                <w:b/>
                <w:bCs/>
                <w:lang w:eastAsia="el-GR"/>
              </w:rPr>
            </w:pPr>
          </w:p>
        </w:tc>
      </w:tr>
    </w:tbl>
    <w:p w:rsidR="00D70D77" w:rsidRPr="00D70D77" w:rsidRDefault="00D70D77" w:rsidP="00315A36"/>
    <w:sectPr w:rsidR="00D70D77" w:rsidRPr="00D70D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42A11"/>
    <w:multiLevelType w:val="hybridMultilevel"/>
    <w:tmpl w:val="036CA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36"/>
    <w:rsid w:val="00315A36"/>
    <w:rsid w:val="003A6F1F"/>
    <w:rsid w:val="0054205D"/>
    <w:rsid w:val="005814D7"/>
    <w:rsid w:val="005B3CDB"/>
    <w:rsid w:val="00656ECF"/>
    <w:rsid w:val="0067377C"/>
    <w:rsid w:val="006D63CF"/>
    <w:rsid w:val="007349BA"/>
    <w:rsid w:val="007658D5"/>
    <w:rsid w:val="0079515E"/>
    <w:rsid w:val="009D45E0"/>
    <w:rsid w:val="00D70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5BF1"/>
  <w15:chartTrackingRefBased/>
  <w15:docId w15:val="{8C3FC07A-82B0-4AB3-8231-4FD89F82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6863">
      <w:bodyDiv w:val="1"/>
      <w:marLeft w:val="0"/>
      <w:marRight w:val="0"/>
      <w:marTop w:val="0"/>
      <w:marBottom w:val="0"/>
      <w:divBdr>
        <w:top w:val="none" w:sz="0" w:space="0" w:color="auto"/>
        <w:left w:val="none" w:sz="0" w:space="0" w:color="auto"/>
        <w:bottom w:val="none" w:sz="0" w:space="0" w:color="auto"/>
        <w:right w:val="none" w:sz="0" w:space="0" w:color="auto"/>
      </w:divBdr>
      <w:divsChild>
        <w:div w:id="1552574018">
          <w:marLeft w:val="0"/>
          <w:marRight w:val="0"/>
          <w:marTop w:val="0"/>
          <w:marBottom w:val="0"/>
          <w:divBdr>
            <w:top w:val="none" w:sz="0" w:space="0" w:color="auto"/>
            <w:left w:val="none" w:sz="0" w:space="0" w:color="auto"/>
            <w:bottom w:val="none" w:sz="0" w:space="0" w:color="auto"/>
            <w:right w:val="none" w:sz="0" w:space="0" w:color="auto"/>
          </w:divBdr>
        </w:div>
        <w:div w:id="705183757">
          <w:marLeft w:val="0"/>
          <w:marRight w:val="0"/>
          <w:marTop w:val="0"/>
          <w:marBottom w:val="0"/>
          <w:divBdr>
            <w:top w:val="none" w:sz="0" w:space="0" w:color="auto"/>
            <w:left w:val="none" w:sz="0" w:space="0" w:color="auto"/>
            <w:bottom w:val="none" w:sz="0" w:space="0" w:color="auto"/>
            <w:right w:val="none" w:sz="0" w:space="0" w:color="auto"/>
          </w:divBdr>
        </w:div>
        <w:div w:id="1101339492">
          <w:marLeft w:val="0"/>
          <w:marRight w:val="0"/>
          <w:marTop w:val="0"/>
          <w:marBottom w:val="0"/>
          <w:divBdr>
            <w:top w:val="none" w:sz="0" w:space="0" w:color="auto"/>
            <w:left w:val="none" w:sz="0" w:space="0" w:color="auto"/>
            <w:bottom w:val="none" w:sz="0" w:space="0" w:color="auto"/>
            <w:right w:val="none" w:sz="0" w:space="0" w:color="auto"/>
          </w:divBdr>
        </w:div>
        <w:div w:id="1373774350">
          <w:marLeft w:val="0"/>
          <w:marRight w:val="0"/>
          <w:marTop w:val="0"/>
          <w:marBottom w:val="0"/>
          <w:divBdr>
            <w:top w:val="none" w:sz="0" w:space="0" w:color="auto"/>
            <w:left w:val="none" w:sz="0" w:space="0" w:color="auto"/>
            <w:bottom w:val="none" w:sz="0" w:space="0" w:color="auto"/>
            <w:right w:val="none" w:sz="0" w:space="0" w:color="auto"/>
          </w:divBdr>
        </w:div>
        <w:div w:id="2040468642">
          <w:marLeft w:val="0"/>
          <w:marRight w:val="0"/>
          <w:marTop w:val="0"/>
          <w:marBottom w:val="0"/>
          <w:divBdr>
            <w:top w:val="none" w:sz="0" w:space="0" w:color="auto"/>
            <w:left w:val="none" w:sz="0" w:space="0" w:color="auto"/>
            <w:bottom w:val="none" w:sz="0" w:space="0" w:color="auto"/>
            <w:right w:val="none" w:sz="0" w:space="0" w:color="auto"/>
          </w:divBdr>
        </w:div>
        <w:div w:id="213589708">
          <w:marLeft w:val="0"/>
          <w:marRight w:val="0"/>
          <w:marTop w:val="0"/>
          <w:marBottom w:val="0"/>
          <w:divBdr>
            <w:top w:val="none" w:sz="0" w:space="0" w:color="auto"/>
            <w:left w:val="none" w:sz="0" w:space="0" w:color="auto"/>
            <w:bottom w:val="none" w:sz="0" w:space="0" w:color="auto"/>
            <w:right w:val="none" w:sz="0" w:space="0" w:color="auto"/>
          </w:divBdr>
        </w:div>
        <w:div w:id="260573635">
          <w:marLeft w:val="0"/>
          <w:marRight w:val="0"/>
          <w:marTop w:val="0"/>
          <w:marBottom w:val="0"/>
          <w:divBdr>
            <w:top w:val="none" w:sz="0" w:space="0" w:color="auto"/>
            <w:left w:val="none" w:sz="0" w:space="0" w:color="auto"/>
            <w:bottom w:val="none" w:sz="0" w:space="0" w:color="auto"/>
            <w:right w:val="none" w:sz="0" w:space="0" w:color="auto"/>
          </w:divBdr>
        </w:div>
        <w:div w:id="200457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566</Words>
  <Characters>3060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2022-10-12T08:55:00Z</dcterms:created>
  <dcterms:modified xsi:type="dcterms:W3CDTF">2023-01-17T11:28:00Z</dcterms:modified>
</cp:coreProperties>
</file>